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641" w:rsidRPr="00242FB4" w:rsidRDefault="00107641" w:rsidP="00261ACF">
      <w:pPr>
        <w:jc w:val="center"/>
        <w:rPr>
          <w:b/>
          <w:sz w:val="28"/>
          <w:szCs w:val="28"/>
          <w:u w:val="single"/>
          <w:lang w:val="ru-RU"/>
        </w:rPr>
      </w:pPr>
      <w:r w:rsidRPr="00242FB4">
        <w:rPr>
          <w:b/>
          <w:sz w:val="28"/>
          <w:szCs w:val="28"/>
          <w:u w:val="single"/>
          <w:lang w:val="ru-RU"/>
        </w:rPr>
        <w:t>Кто такой Учитель?</w:t>
      </w:r>
    </w:p>
    <w:p w:rsidR="00261ACF" w:rsidRPr="00242FB4" w:rsidRDefault="00261ACF" w:rsidP="00242FB4">
      <w:pPr>
        <w:rPr>
          <w:sz w:val="10"/>
          <w:szCs w:val="10"/>
          <w:lang w:val="ru-RU"/>
        </w:rPr>
      </w:pPr>
    </w:p>
    <w:p w:rsidR="00107641" w:rsidRDefault="00107641" w:rsidP="00242FB4">
      <w:pPr>
        <w:ind w:firstLine="567"/>
        <w:jc w:val="both"/>
        <w:rPr>
          <w:i/>
          <w:lang w:val="ru-RU"/>
        </w:rPr>
      </w:pPr>
      <w:r>
        <w:rPr>
          <w:lang w:val="ru-RU"/>
        </w:rPr>
        <w:t>Начиная с 1933 года</w:t>
      </w:r>
      <w:r w:rsidR="00242FB4">
        <w:rPr>
          <w:lang w:val="ru-RU"/>
        </w:rPr>
        <w:t>,</w:t>
      </w:r>
      <w:r>
        <w:rPr>
          <w:lang w:val="ru-RU"/>
        </w:rPr>
        <w:t xml:space="preserve"> и по сей день</w:t>
      </w:r>
      <w:r w:rsidR="00242FB4">
        <w:rPr>
          <w:lang w:val="ru-RU"/>
        </w:rPr>
        <w:t>,</w:t>
      </w:r>
      <w:r>
        <w:rPr>
          <w:lang w:val="ru-RU"/>
        </w:rPr>
        <w:t xml:space="preserve"> люди задают себе вопрос – «Кто же такой Учитель?». Вначале это был феномен, обладающий силами исцелять от болезней. Но постепенно в среде последователей укрепилось мнение, что Он – Бог, тем более что в Гимне четко сказано:</w:t>
      </w:r>
      <w:r w:rsidR="00242FB4">
        <w:rPr>
          <w:lang w:val="ru-RU"/>
        </w:rPr>
        <w:t xml:space="preserve">  </w:t>
      </w:r>
      <w:r>
        <w:rPr>
          <w:i/>
          <w:lang w:val="ru-RU"/>
        </w:rPr>
        <w:t>«Люди Господу верили как Богу,</w:t>
      </w:r>
      <w:r w:rsidR="00242FB4">
        <w:rPr>
          <w:i/>
          <w:lang w:val="ru-RU"/>
        </w:rPr>
        <w:t xml:space="preserve"> </w:t>
      </w:r>
      <w:r>
        <w:rPr>
          <w:i/>
          <w:lang w:val="ru-RU"/>
        </w:rPr>
        <w:t>а Он сам к нам на Землю пришел».</w:t>
      </w:r>
    </w:p>
    <w:p w:rsidR="00931C99" w:rsidRPr="00242FB4" w:rsidRDefault="00931C99" w:rsidP="00242FB4">
      <w:pPr>
        <w:rPr>
          <w:sz w:val="6"/>
          <w:szCs w:val="6"/>
          <w:lang w:val="ru-RU"/>
        </w:rPr>
      </w:pPr>
    </w:p>
    <w:p w:rsidR="00107641" w:rsidRDefault="00107641" w:rsidP="00242FB4">
      <w:pPr>
        <w:ind w:firstLine="567"/>
        <w:jc w:val="both"/>
        <w:rPr>
          <w:lang w:val="ru-RU"/>
        </w:rPr>
      </w:pPr>
      <w:r>
        <w:rPr>
          <w:lang w:val="ru-RU"/>
        </w:rPr>
        <w:t>Да и в тетрадях можно найти аналогичные определения:</w:t>
      </w:r>
    </w:p>
    <w:p w:rsidR="00931C99" w:rsidRPr="00242FB4" w:rsidRDefault="00931C99" w:rsidP="00261ACF">
      <w:pPr>
        <w:jc w:val="both"/>
        <w:rPr>
          <w:sz w:val="6"/>
          <w:szCs w:val="6"/>
          <w:lang w:val="ru-RU"/>
        </w:rPr>
      </w:pPr>
    </w:p>
    <w:p w:rsidR="00107641" w:rsidRDefault="00107641" w:rsidP="00242FB4">
      <w:pPr>
        <w:jc w:val="both"/>
        <w:rPr>
          <w:i/>
          <w:lang w:val="ru-RU"/>
        </w:rPr>
      </w:pPr>
      <w:r>
        <w:rPr>
          <w:i/>
          <w:lang w:val="ru-RU"/>
        </w:rPr>
        <w:t xml:space="preserve">«Господь </w:t>
      </w:r>
      <w:r w:rsidR="004A5728">
        <w:rPr>
          <w:i/>
          <w:lang w:val="ru-RU"/>
        </w:rPr>
        <w:t>Бог, Бог Земли, Творец, Бог От</w:t>
      </w:r>
      <w:r>
        <w:rPr>
          <w:i/>
          <w:lang w:val="ru-RU"/>
        </w:rPr>
        <w:t>ец, Бог Сын, Бог Дух Святой, Господин Вселенной».</w:t>
      </w:r>
    </w:p>
    <w:p w:rsidR="00931C99" w:rsidRPr="00242FB4" w:rsidRDefault="00931C99" w:rsidP="00242FB4">
      <w:pPr>
        <w:jc w:val="both"/>
        <w:rPr>
          <w:sz w:val="6"/>
          <w:szCs w:val="6"/>
          <w:lang w:val="ru-RU"/>
        </w:rPr>
      </w:pPr>
    </w:p>
    <w:p w:rsidR="00107641" w:rsidRDefault="00107641" w:rsidP="00242FB4">
      <w:pPr>
        <w:ind w:firstLine="567"/>
        <w:jc w:val="both"/>
        <w:rPr>
          <w:lang w:val="ru-RU"/>
        </w:rPr>
      </w:pPr>
      <w:r>
        <w:rPr>
          <w:lang w:val="ru-RU"/>
        </w:rPr>
        <w:t>И все эти определения никак не связаны с телом Учителя, которое родилось от обыкновенных родителей, и когда подошел срок, было предано Земле как того и требовали обычаи.</w:t>
      </w:r>
    </w:p>
    <w:p w:rsidR="00107641" w:rsidRDefault="00107641" w:rsidP="00242FB4">
      <w:pPr>
        <w:ind w:firstLine="567"/>
        <w:jc w:val="both"/>
        <w:rPr>
          <w:lang w:val="ru-RU"/>
        </w:rPr>
      </w:pPr>
      <w:r>
        <w:rPr>
          <w:lang w:val="ru-RU"/>
        </w:rPr>
        <w:t xml:space="preserve">В последнее время в журнале «Живой поток» идет полемика о том, как нам стать такими как Учитель. Удивительно, но дискуссия не выходит за пределы тела и личности, которую надо избавить от всяких негативов. Все сводится к идее трансформации смертного тела </w:t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бессмертное. Но если Учитель за 50 лет практики не трансформировал свое тело, </w:t>
      </w:r>
      <w:proofErr w:type="gramStart"/>
      <w:r>
        <w:rPr>
          <w:lang w:val="ru-RU"/>
        </w:rPr>
        <w:t>то</w:t>
      </w:r>
      <w:proofErr w:type="gramEnd"/>
      <w:r>
        <w:rPr>
          <w:lang w:val="ru-RU"/>
        </w:rPr>
        <w:t xml:space="preserve"> как мы можем это сделать? Да, нам требуется трансформация, но такая трансформация, которая положит конец </w:t>
      </w:r>
      <w:proofErr w:type="spellStart"/>
      <w:r>
        <w:rPr>
          <w:lang w:val="ru-RU"/>
        </w:rPr>
        <w:t>самоотождествлению</w:t>
      </w:r>
      <w:proofErr w:type="spellEnd"/>
      <w:r>
        <w:rPr>
          <w:lang w:val="ru-RU"/>
        </w:rPr>
        <w:t xml:space="preserve"> к несуществующим индивидуальным «я».</w:t>
      </w:r>
    </w:p>
    <w:p w:rsidR="00BC09F9" w:rsidRDefault="00BC09F9" w:rsidP="00242FB4">
      <w:pPr>
        <w:ind w:firstLine="567"/>
        <w:jc w:val="both"/>
        <w:rPr>
          <w:lang w:val="ru-RU"/>
        </w:rPr>
      </w:pPr>
      <w:r>
        <w:rPr>
          <w:lang w:val="ru-RU"/>
        </w:rPr>
        <w:t>Само собой разумеется, что становиться Богами страшно и непонятно. А вот одеть шорты и побегать босяка по снегу – это достижимо и круто. А если победить в себе «то» да «это», да освоить парочку психотехнических приемчиков, то в глазах последователей, я почти уже.</w:t>
      </w:r>
      <w:r w:rsidR="00242FB4">
        <w:rPr>
          <w:lang w:val="ru-RU"/>
        </w:rPr>
        <w:t xml:space="preserve">   </w:t>
      </w:r>
      <w:r>
        <w:rPr>
          <w:lang w:val="ru-RU"/>
        </w:rPr>
        <w:t xml:space="preserve">Правда, </w:t>
      </w:r>
      <w:proofErr w:type="spellStart"/>
      <w:r>
        <w:rPr>
          <w:lang w:val="ru-RU"/>
        </w:rPr>
        <w:t>загвоздочка</w:t>
      </w:r>
      <w:proofErr w:type="spellEnd"/>
      <w:r>
        <w:rPr>
          <w:lang w:val="ru-RU"/>
        </w:rPr>
        <w:t xml:space="preserve"> в этой, как ее, ну та, что с косой. Ну</w:t>
      </w:r>
      <w:r w:rsidR="00242FB4">
        <w:rPr>
          <w:lang w:val="ru-RU"/>
        </w:rPr>
        <w:t>,</w:t>
      </w:r>
      <w:r>
        <w:rPr>
          <w:lang w:val="ru-RU"/>
        </w:rPr>
        <w:t xml:space="preserve"> ничего, в следующей жизни я уж обязательно обрету бессмертие.</w:t>
      </w:r>
    </w:p>
    <w:p w:rsidR="00242FB4" w:rsidRDefault="00BC09F9" w:rsidP="00242FB4">
      <w:pPr>
        <w:ind w:firstLine="567"/>
        <w:jc w:val="both"/>
        <w:rPr>
          <w:lang w:val="ru-RU"/>
        </w:rPr>
      </w:pPr>
      <w:r>
        <w:rPr>
          <w:lang w:val="ru-RU"/>
        </w:rPr>
        <w:t>Для тех, кто действительно желает стать таким как Учитель, нужно хоть как-то определить для себя, что же это за такое состояние – состояние Бога.</w:t>
      </w:r>
    </w:p>
    <w:p w:rsidR="00BC09F9" w:rsidRDefault="00BC09F9" w:rsidP="00242FB4">
      <w:pPr>
        <w:ind w:firstLine="567"/>
        <w:jc w:val="both"/>
        <w:rPr>
          <w:lang w:val="ru-RU"/>
        </w:rPr>
      </w:pPr>
      <w:r>
        <w:rPr>
          <w:lang w:val="ru-RU"/>
        </w:rPr>
        <w:t>На Востоке это состояние описывают так:</w:t>
      </w:r>
    </w:p>
    <w:p w:rsidR="00261ACF" w:rsidRPr="00242FB4" w:rsidRDefault="00261ACF" w:rsidP="00242FB4">
      <w:pPr>
        <w:jc w:val="both"/>
        <w:rPr>
          <w:sz w:val="6"/>
          <w:szCs w:val="6"/>
          <w:lang w:val="ru-RU"/>
        </w:rPr>
      </w:pPr>
    </w:p>
    <w:p w:rsidR="00242FB4" w:rsidRDefault="00BC09F9" w:rsidP="00242FB4">
      <w:pPr>
        <w:ind w:firstLine="567"/>
        <w:rPr>
          <w:i/>
          <w:lang w:val="ru-RU"/>
        </w:rPr>
      </w:pPr>
      <w:r>
        <w:rPr>
          <w:i/>
          <w:lang w:val="ru-RU"/>
        </w:rPr>
        <w:t>«Он Дух незримый. Не подобает думать о Нем как о богах или о чем-то подобном.</w:t>
      </w:r>
    </w:p>
    <w:p w:rsidR="00242FB4" w:rsidRDefault="00BC09F9" w:rsidP="00242FB4">
      <w:pPr>
        <w:ind w:firstLine="142"/>
        <w:rPr>
          <w:i/>
          <w:lang w:val="ru-RU"/>
        </w:rPr>
      </w:pPr>
      <w:r>
        <w:rPr>
          <w:i/>
          <w:lang w:val="ru-RU"/>
        </w:rPr>
        <w:t>Ибо Он больше бога, ведь нет никого выше Него. Нет никого, кто был бы господином над ним.</w:t>
      </w:r>
    </w:p>
    <w:p w:rsidR="00242FB4" w:rsidRDefault="00BC09F9" w:rsidP="00242FB4">
      <w:pPr>
        <w:ind w:firstLine="142"/>
        <w:rPr>
          <w:i/>
          <w:lang w:val="ru-RU"/>
        </w:rPr>
      </w:pPr>
      <w:r>
        <w:rPr>
          <w:i/>
          <w:lang w:val="ru-RU"/>
        </w:rPr>
        <w:t>Он ни в каком бы то ни было подчинении, ибо все существует в Нем</w:t>
      </w:r>
      <w:proofErr w:type="gramStart"/>
      <w:r>
        <w:rPr>
          <w:i/>
          <w:lang w:val="ru-RU"/>
        </w:rPr>
        <w:t xml:space="preserve"> О</w:t>
      </w:r>
      <w:proofErr w:type="gramEnd"/>
      <w:r>
        <w:rPr>
          <w:i/>
          <w:lang w:val="ru-RU"/>
        </w:rPr>
        <w:t>дном.</w:t>
      </w:r>
    </w:p>
    <w:p w:rsidR="00242FB4" w:rsidRDefault="00BC09F9" w:rsidP="00242FB4">
      <w:pPr>
        <w:ind w:firstLine="142"/>
        <w:rPr>
          <w:i/>
          <w:lang w:val="ru-RU"/>
        </w:rPr>
      </w:pPr>
      <w:r>
        <w:rPr>
          <w:i/>
          <w:lang w:val="ru-RU"/>
        </w:rPr>
        <w:t>Он не нуждается ни в чем</w:t>
      </w:r>
      <w:r w:rsidR="00242FB4">
        <w:rPr>
          <w:i/>
          <w:lang w:val="ru-RU"/>
        </w:rPr>
        <w:t>, ведь Он полностью совершенен.</w:t>
      </w:r>
    </w:p>
    <w:p w:rsidR="00242FB4" w:rsidRDefault="00BC09F9" w:rsidP="00242FB4">
      <w:pPr>
        <w:ind w:firstLine="142"/>
        <w:rPr>
          <w:i/>
          <w:lang w:val="ru-RU"/>
        </w:rPr>
      </w:pPr>
      <w:r>
        <w:rPr>
          <w:i/>
          <w:lang w:val="ru-RU"/>
        </w:rPr>
        <w:t>Он безграничен, ибо нет никого п</w:t>
      </w:r>
      <w:r w:rsidR="00242FB4">
        <w:rPr>
          <w:i/>
          <w:lang w:val="ru-RU"/>
        </w:rPr>
        <w:t>еред Ним, чтобы ограничить Его.</w:t>
      </w:r>
    </w:p>
    <w:p w:rsidR="00242FB4" w:rsidRDefault="00BC09F9" w:rsidP="00242FB4">
      <w:pPr>
        <w:ind w:firstLine="142"/>
        <w:rPr>
          <w:i/>
          <w:lang w:val="ru-RU"/>
        </w:rPr>
      </w:pPr>
      <w:r>
        <w:rPr>
          <w:i/>
          <w:lang w:val="ru-RU"/>
        </w:rPr>
        <w:t>Он непостижим, ибо нет никог</w:t>
      </w:r>
      <w:r w:rsidR="00242FB4">
        <w:rPr>
          <w:i/>
          <w:lang w:val="ru-RU"/>
        </w:rPr>
        <w:t>о перед Ним, кто бы постиг Его.</w:t>
      </w:r>
    </w:p>
    <w:p w:rsidR="00242FB4" w:rsidRDefault="00BC09F9" w:rsidP="00242FB4">
      <w:pPr>
        <w:ind w:firstLine="142"/>
        <w:rPr>
          <w:i/>
          <w:lang w:val="ru-RU"/>
        </w:rPr>
      </w:pPr>
      <w:r>
        <w:rPr>
          <w:i/>
          <w:lang w:val="ru-RU"/>
        </w:rPr>
        <w:t xml:space="preserve">Он вечен. Он не телесный, не </w:t>
      </w:r>
      <w:proofErr w:type="spellStart"/>
      <w:r>
        <w:rPr>
          <w:i/>
          <w:lang w:val="ru-RU"/>
        </w:rPr>
        <w:t>нетелесный</w:t>
      </w:r>
      <w:proofErr w:type="spellEnd"/>
      <w:r>
        <w:rPr>
          <w:i/>
          <w:lang w:val="ru-RU"/>
        </w:rPr>
        <w:t>. Это свет, неизмеримый, чистый, святой, ясный.</w:t>
      </w:r>
    </w:p>
    <w:p w:rsidR="00BC09F9" w:rsidRDefault="00BC09F9" w:rsidP="00242FB4">
      <w:pPr>
        <w:ind w:firstLine="142"/>
        <w:rPr>
          <w:i/>
          <w:lang w:val="ru-RU"/>
        </w:rPr>
      </w:pPr>
      <w:r>
        <w:rPr>
          <w:i/>
          <w:lang w:val="ru-RU"/>
        </w:rPr>
        <w:t xml:space="preserve"> Это Бог И</w:t>
      </w:r>
      <w:r w:rsidR="00261ACF">
        <w:rPr>
          <w:i/>
          <w:lang w:val="ru-RU"/>
        </w:rPr>
        <w:t>стинный и Отец</w:t>
      </w:r>
      <w:proofErr w:type="gramStart"/>
      <w:r w:rsidR="00261ACF">
        <w:rPr>
          <w:i/>
          <w:lang w:val="ru-RU"/>
        </w:rPr>
        <w:t xml:space="preserve"> В</w:t>
      </w:r>
      <w:proofErr w:type="gramEnd"/>
      <w:r w:rsidR="00261ACF">
        <w:rPr>
          <w:i/>
          <w:lang w:val="ru-RU"/>
        </w:rPr>
        <w:t>сего</w:t>
      </w:r>
      <w:r>
        <w:rPr>
          <w:i/>
          <w:lang w:val="ru-RU"/>
        </w:rPr>
        <w:t>»</w:t>
      </w:r>
      <w:r w:rsidR="00261ACF">
        <w:rPr>
          <w:i/>
          <w:lang w:val="ru-RU"/>
        </w:rPr>
        <w:t>.</w:t>
      </w:r>
    </w:p>
    <w:p w:rsidR="00931C99" w:rsidRPr="00242FB4" w:rsidRDefault="00931C99" w:rsidP="00242FB4">
      <w:pPr>
        <w:rPr>
          <w:sz w:val="10"/>
          <w:szCs w:val="10"/>
          <w:lang w:val="ru-RU"/>
        </w:rPr>
      </w:pPr>
    </w:p>
    <w:p w:rsidR="00BC09F9" w:rsidRDefault="00BC09F9" w:rsidP="00242FB4">
      <w:pPr>
        <w:ind w:firstLine="567"/>
        <w:jc w:val="both"/>
        <w:rPr>
          <w:lang w:val="ru-RU"/>
        </w:rPr>
      </w:pPr>
      <w:r>
        <w:rPr>
          <w:lang w:val="ru-RU"/>
        </w:rPr>
        <w:t>Для личной практики это описание  ничего не дает, просто потому</w:t>
      </w:r>
      <w:r w:rsidR="00931C99">
        <w:rPr>
          <w:lang w:val="ru-RU"/>
        </w:rPr>
        <w:t>,</w:t>
      </w:r>
      <w:r>
        <w:rPr>
          <w:lang w:val="ru-RU"/>
        </w:rPr>
        <w:t xml:space="preserve"> что никакая практика, никакая медитация, никакая аскеза не приводит к Богу.</w:t>
      </w:r>
    </w:p>
    <w:p w:rsidR="00BC09F9" w:rsidRDefault="00BC09F9" w:rsidP="00242FB4">
      <w:pPr>
        <w:ind w:firstLine="567"/>
        <w:jc w:val="both"/>
        <w:rPr>
          <w:lang w:val="ru-RU"/>
        </w:rPr>
      </w:pPr>
      <w:r>
        <w:rPr>
          <w:lang w:val="ru-RU"/>
        </w:rPr>
        <w:t>Какой же выход из этой ситуации? Ведь Учитель просил, чтобы мы становились такими как Он, а получается, что достичь этого невозможно.</w:t>
      </w:r>
    </w:p>
    <w:p w:rsidR="00261ACF" w:rsidRDefault="00261ACF" w:rsidP="00242FB4">
      <w:pPr>
        <w:ind w:firstLine="567"/>
        <w:jc w:val="both"/>
        <w:rPr>
          <w:lang w:val="ru-RU"/>
        </w:rPr>
      </w:pPr>
      <w:r>
        <w:rPr>
          <w:lang w:val="ru-RU"/>
        </w:rPr>
        <w:t>Выход есть. Если внимательно читать вышеприведенный отрывок, описывающий состояние Бога, то видно, что Бог</w:t>
      </w:r>
      <w:proofErr w:type="gramStart"/>
      <w:r>
        <w:rPr>
          <w:lang w:val="ru-RU"/>
        </w:rPr>
        <w:t xml:space="preserve"> О</w:t>
      </w:r>
      <w:proofErr w:type="gramEnd"/>
      <w:r>
        <w:rPr>
          <w:lang w:val="ru-RU"/>
        </w:rPr>
        <w:t>дин, а все существует в Нем. Он Источник Всего. Все Вселенные появляются из Него, живут и исчезают в Нем. Он Единая Реальность. Все остальное – кино на этом экране Реальности.</w:t>
      </w:r>
    </w:p>
    <w:p w:rsidR="00261ACF" w:rsidRDefault="00261ACF" w:rsidP="00242FB4">
      <w:pPr>
        <w:ind w:firstLine="567"/>
        <w:jc w:val="both"/>
        <w:rPr>
          <w:lang w:val="ru-RU"/>
        </w:rPr>
      </w:pPr>
      <w:r>
        <w:rPr>
          <w:lang w:val="ru-RU"/>
        </w:rPr>
        <w:t>Учитель приходил на Землю для того, чтобы мы осознали, что мы есть этот</w:t>
      </w:r>
      <w:proofErr w:type="gramStart"/>
      <w:r>
        <w:rPr>
          <w:lang w:val="ru-RU"/>
        </w:rPr>
        <w:t xml:space="preserve"> О</w:t>
      </w:r>
      <w:proofErr w:type="gramEnd"/>
      <w:r>
        <w:rPr>
          <w:lang w:val="ru-RU"/>
        </w:rPr>
        <w:t>дин, эта Реальность. Не в будущем, не в результате какого-либо делания, а прямо ЗДЕСЬ и СЕЙЧАС мы все Боги, и это все</w:t>
      </w:r>
      <w:proofErr w:type="gramStart"/>
      <w:r>
        <w:rPr>
          <w:lang w:val="ru-RU"/>
        </w:rPr>
        <w:t xml:space="preserve"> О</w:t>
      </w:r>
      <w:proofErr w:type="gramEnd"/>
      <w:r>
        <w:rPr>
          <w:lang w:val="ru-RU"/>
        </w:rPr>
        <w:t>дин, и это Вечная Реальность. И для этого нужно только произвести сдвиг в своем восприятии, то есть пробуждение. А то, что мы отождествились со своими ветхими телами – это наша беда, наша, как говорил Учитель, «мертвая спячка».</w:t>
      </w:r>
    </w:p>
    <w:p w:rsidR="00261ACF" w:rsidRPr="00242FB4" w:rsidRDefault="00261ACF" w:rsidP="00242FB4">
      <w:pPr>
        <w:jc w:val="both"/>
        <w:rPr>
          <w:sz w:val="6"/>
          <w:szCs w:val="6"/>
          <w:lang w:val="ru-RU"/>
        </w:rPr>
      </w:pPr>
    </w:p>
    <w:p w:rsidR="00261ACF" w:rsidRDefault="00261ACF" w:rsidP="00261ACF">
      <w:pPr>
        <w:ind w:firstLine="708"/>
        <w:jc w:val="both"/>
        <w:rPr>
          <w:lang w:val="ru-RU"/>
        </w:rPr>
      </w:pPr>
      <w:r>
        <w:rPr>
          <w:lang w:val="ru-RU"/>
        </w:rPr>
        <w:t>ПРОСНИСЬ ЧЕЛОВЕК – УЧИТЕЛЬ ЖДЕТ ОТ ТЕБЯ ТВОЮ ПОБЕДУ!</w:t>
      </w:r>
    </w:p>
    <w:p w:rsidR="00261ACF" w:rsidRPr="00242FB4" w:rsidRDefault="00261ACF" w:rsidP="00242FB4">
      <w:pPr>
        <w:jc w:val="both"/>
        <w:rPr>
          <w:sz w:val="6"/>
          <w:szCs w:val="6"/>
          <w:lang w:val="ru-RU"/>
        </w:rPr>
      </w:pPr>
    </w:p>
    <w:p w:rsidR="00261ACF" w:rsidRDefault="00261ACF" w:rsidP="00AF792B">
      <w:pPr>
        <w:ind w:firstLine="567"/>
        <w:jc w:val="both"/>
        <w:rPr>
          <w:lang w:val="ru-RU"/>
        </w:rPr>
      </w:pPr>
      <w:r>
        <w:rPr>
          <w:lang w:val="ru-RU"/>
        </w:rPr>
        <w:t>Зачем Учитель окружил пробуждение коконом закалки и здоровья?</w:t>
      </w:r>
    </w:p>
    <w:p w:rsidR="00261ACF" w:rsidRDefault="00261ACF" w:rsidP="00AF792B">
      <w:pPr>
        <w:ind w:firstLine="567"/>
        <w:jc w:val="both"/>
        <w:rPr>
          <w:lang w:val="ru-RU"/>
        </w:rPr>
      </w:pPr>
      <w:r>
        <w:rPr>
          <w:lang w:val="ru-RU"/>
        </w:rPr>
        <w:t>Все дело в Природе. Она вогнала человека в спящее состояние для своих целей и поэтому ей невыгодно массовое пробуждение. На Востоке давно знают, что эволюция возможна для человека, но она невозможна для человечества.</w:t>
      </w:r>
    </w:p>
    <w:p w:rsidR="00261ACF" w:rsidRDefault="00261ACF" w:rsidP="00AF792B">
      <w:pPr>
        <w:ind w:firstLine="567"/>
        <w:jc w:val="both"/>
        <w:rPr>
          <w:lang w:val="ru-RU"/>
        </w:rPr>
      </w:pPr>
      <w:r>
        <w:rPr>
          <w:lang w:val="ru-RU"/>
        </w:rPr>
        <w:t>Слова Учителя: « А моих людей будет мало» подтверждают это.</w:t>
      </w:r>
    </w:p>
    <w:p w:rsidR="00261ACF" w:rsidRPr="00AF792B" w:rsidRDefault="00261ACF" w:rsidP="00AF792B">
      <w:pPr>
        <w:jc w:val="both"/>
        <w:rPr>
          <w:sz w:val="6"/>
          <w:szCs w:val="6"/>
          <w:lang w:val="ru-RU"/>
        </w:rPr>
      </w:pPr>
    </w:p>
    <w:p w:rsidR="00261ACF" w:rsidRDefault="00261ACF" w:rsidP="00AF792B">
      <w:pPr>
        <w:ind w:firstLine="567"/>
        <w:jc w:val="both"/>
        <w:rPr>
          <w:lang w:val="ru-RU"/>
        </w:rPr>
      </w:pPr>
      <w:r>
        <w:rPr>
          <w:lang w:val="ru-RU"/>
        </w:rPr>
        <w:t>Желаю всем успехов.</w:t>
      </w:r>
    </w:p>
    <w:p w:rsidR="00261ACF" w:rsidRPr="00AF792B" w:rsidRDefault="00261ACF" w:rsidP="00AF792B">
      <w:pPr>
        <w:jc w:val="both"/>
        <w:rPr>
          <w:sz w:val="6"/>
          <w:szCs w:val="6"/>
          <w:lang w:val="ru-RU"/>
        </w:rPr>
      </w:pPr>
    </w:p>
    <w:p w:rsidR="00261ACF" w:rsidRPr="00BC09F9" w:rsidRDefault="00261ACF" w:rsidP="00AF792B">
      <w:pPr>
        <w:ind w:firstLine="567"/>
        <w:jc w:val="both"/>
        <w:rPr>
          <w:lang w:val="ru-RU"/>
        </w:rPr>
      </w:pPr>
      <w:r>
        <w:rPr>
          <w:lang w:val="ru-RU"/>
        </w:rPr>
        <w:t>Хоменко Константин</w:t>
      </w:r>
      <w:r w:rsidR="00AF792B">
        <w:rPr>
          <w:lang w:val="ru-RU"/>
        </w:rPr>
        <w:t>.</w:t>
      </w:r>
      <w:r w:rsidR="00AF792B">
        <w:rPr>
          <w:lang w:val="ru-RU"/>
        </w:rPr>
        <w:tab/>
      </w:r>
      <w:r w:rsidR="00AF792B">
        <w:rPr>
          <w:lang w:val="ru-RU"/>
        </w:rPr>
        <w:tab/>
      </w:r>
      <w:r w:rsidR="00AF792B">
        <w:rPr>
          <w:lang w:val="ru-RU"/>
        </w:rPr>
        <w:tab/>
      </w:r>
      <w:r>
        <w:rPr>
          <w:lang w:val="ru-RU"/>
        </w:rPr>
        <w:t>Август 2013г.</w:t>
      </w:r>
      <w:r w:rsidR="00AF792B">
        <w:rPr>
          <w:lang w:val="ru-RU"/>
        </w:rPr>
        <w:tab/>
      </w:r>
      <w:r w:rsidR="00AF792B">
        <w:rPr>
          <w:lang w:val="ru-RU"/>
        </w:rPr>
        <w:tab/>
      </w:r>
      <w:r w:rsidR="00AF792B">
        <w:rPr>
          <w:lang w:val="ru-RU"/>
        </w:rPr>
        <w:tab/>
      </w:r>
      <w:r>
        <w:rPr>
          <w:lang w:val="ru-RU"/>
        </w:rPr>
        <w:t>г. Сумы</w:t>
      </w:r>
      <w:r w:rsidR="00AF792B">
        <w:rPr>
          <w:lang w:val="ru-RU"/>
        </w:rPr>
        <w:t>.</w:t>
      </w:r>
      <w:bookmarkStart w:id="0" w:name="_GoBack"/>
      <w:bookmarkEnd w:id="0"/>
    </w:p>
    <w:sectPr w:rsidR="00261ACF" w:rsidRPr="00BC09F9" w:rsidSect="00242FB4">
      <w:pgSz w:w="11906" w:h="16838"/>
      <w:pgMar w:top="680" w:right="680" w:bottom="68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641"/>
    <w:rsid w:val="00001EEB"/>
    <w:rsid w:val="00107641"/>
    <w:rsid w:val="00242FB4"/>
    <w:rsid w:val="00261ACF"/>
    <w:rsid w:val="004A5728"/>
    <w:rsid w:val="004C439A"/>
    <w:rsid w:val="00931C99"/>
    <w:rsid w:val="00AF792B"/>
    <w:rsid w:val="00BC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A57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Кто такой Учитель</vt:lpstr>
    </vt:vector>
  </TitlesOfParts>
  <Company>Home</Company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Кто такой Учитель</dc:title>
  <dc:creator>WiZaRd</dc:creator>
  <cp:lastModifiedBy>OEM</cp:lastModifiedBy>
  <cp:revision>2</cp:revision>
  <cp:lastPrinted>2013-07-29T17:27:00Z</cp:lastPrinted>
  <dcterms:created xsi:type="dcterms:W3CDTF">2013-08-05T15:59:00Z</dcterms:created>
  <dcterms:modified xsi:type="dcterms:W3CDTF">2013-08-05T15:59:00Z</dcterms:modified>
</cp:coreProperties>
</file>