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Times New Roman" w:cs="Times New Roman" w:hAnsi="Times New Roman"/>
          <w:b/>
          <w:sz w:val="56"/>
          <w:szCs w:val="56"/>
        </w:rPr>
      </w:pPr>
      <w:r>
        <w:rPr>
          <w:rFonts w:ascii="Times New Roman" w:cs="Times New Roman" w:hAnsi="Times New Roman"/>
          <w:b/>
          <w:sz w:val="56"/>
          <w:szCs w:val="56"/>
        </w:rPr>
        <w:t>ПОНИМАНИЕ</w:t>
      </w:r>
    </w:p>
    <w:p>
      <w:pPr>
        <w:pStyle w:val="style0"/>
        <w:spacing w:lineRule="auto" w:line="240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Нас окружает </w:t>
      </w:r>
      <w:r>
        <w:rPr>
          <w:rFonts w:ascii="Times New Roman" w:cs="Times New Roman" w:hAnsi="Times New Roman"/>
          <w:i/>
          <w:sz w:val="28"/>
          <w:szCs w:val="28"/>
        </w:rPr>
        <w:t xml:space="preserve">                                     Не надо нам говорить, что мы знаем</w:t>
      </w:r>
    </w:p>
    <w:p>
      <w:pPr>
        <w:pStyle w:val="style0"/>
        <w:spacing w:lineRule="auto" w:line="240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наше незнание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cs="Times New Roman" w:hAnsi="Times New Roman"/>
          <w:i/>
          <w:sz w:val="28"/>
          <w:szCs w:val="28"/>
        </w:rPr>
        <w:t xml:space="preserve">и хотим делать. А надо будет  </w:t>
      </w:r>
    </w:p>
    <w:p>
      <w:pPr>
        <w:pStyle w:val="style0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Учитель Иванов</w:t>
      </w:r>
      <w:r>
        <w:rPr>
          <w:rFonts w:ascii="Times New Roman" w:cs="Times New Roman" w:hAnsi="Times New Roman"/>
          <w:i/>
          <w:sz w:val="28"/>
          <w:szCs w:val="28"/>
        </w:rPr>
        <w:t xml:space="preserve">                                </w:t>
      </w:r>
      <w:r>
        <w:rPr>
          <w:rFonts w:ascii="Times New Roman" w:cs="Times New Roman" w:hAnsi="Times New Roman"/>
          <w:i/>
          <w:sz w:val="28"/>
          <w:szCs w:val="28"/>
        </w:rPr>
        <w:t xml:space="preserve">  </w:t>
      </w:r>
      <w:r>
        <w:rPr>
          <w:rFonts w:ascii="Times New Roman" w:cs="Times New Roman" w:hAnsi="Times New Roman"/>
          <w:i/>
          <w:sz w:val="28"/>
          <w:szCs w:val="28"/>
        </w:rPr>
        <w:t xml:space="preserve">    сказать: «Я ПАРШЕК»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cs="Times New Roman" w:hAnsi="Times New Roman"/>
          <w:sz w:val="28"/>
          <w:szCs w:val="28"/>
        </w:rPr>
        <w:t xml:space="preserve">Учитель Иванов 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Учитель говорил, что Его Учение новое-небывалое, и в то же время в своих тетрадях пишет, что Он ничего не придумал, а всё это было, есть и будет всегда.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Новое-небывалое – это для людей Советского Союза, где всякая духовность пресекалась на  корню. 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Учитель – это Вечность и Его Учение тоже принадлежит Вечности и потому оно было, есть и будет всегда. 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 каждого своё понимание Идеи и Дела Учителя. Из этого понимания строится практическая работа. Но если после 20-30 лет практики (а это в основном закалка) последователь ничего не получил, то по логике вещей, нужно менять своё понимание. К сожалению, непонимание коснулось и меня; цена - 20 лет топтания на месте.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Для примера возьмём закалку-тренировку. Вот как определяет её Учитель: 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Закалку-тренировку не кто-либо такой придумал, а она жила в Природе </w:t>
      </w:r>
      <w:r>
        <w:rPr>
          <w:rFonts w:ascii="Times New Roman" w:cs="Times New Roman" w:hAnsi="Times New Roman"/>
          <w:i/>
          <w:sz w:val="28"/>
          <w:szCs w:val="28"/>
        </w:rPr>
        <w:t>неумираемым</w:t>
      </w:r>
      <w:r>
        <w:rPr>
          <w:rFonts w:ascii="Times New Roman" w:cs="Times New Roman" w:hAnsi="Times New Roman"/>
          <w:i/>
          <w:sz w:val="28"/>
          <w:szCs w:val="28"/>
        </w:rPr>
        <w:t xml:space="preserve"> источником.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Я – СВИДЕТЕЛЬНИЦА всему начальному на Земле делу.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Человек-закалка. Тренировка есть между вами людьми наука. Я её сделал на себе. Моё это дело. Через это дело Я самородок.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Закалка-тренировка есть </w:t>
      </w:r>
      <w:r>
        <w:rPr>
          <w:rFonts w:ascii="Times New Roman" w:cs="Times New Roman" w:hAnsi="Times New Roman"/>
          <w:i/>
          <w:sz w:val="28"/>
          <w:szCs w:val="28"/>
        </w:rPr>
        <w:t>Паршек</w:t>
      </w:r>
      <w:r>
        <w:rPr>
          <w:rFonts w:ascii="Times New Roman" w:cs="Times New Roman" w:hAnsi="Times New Roman"/>
          <w:i/>
          <w:sz w:val="28"/>
          <w:szCs w:val="28"/>
        </w:rPr>
        <w:t xml:space="preserve"> в жизни.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Закалка-тренировка – это наука из наук, была, есть она и будет она, если мы за неё возьмёмся. Это независимая эволюционная сознательность.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Учитель чётко показал, что закалка – это одно,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а тренировка – это другое.</w:t>
      </w:r>
    </w:p>
    <w:p>
      <w:pPr>
        <w:pStyle w:val="style0"/>
        <w:ind w:left="708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Закалка – это человек, здесь </w:t>
      </w:r>
      <w:r>
        <w:rPr>
          <w:rFonts w:ascii="Times New Roman" w:cs="Times New Roman" w:hAnsi="Times New Roman"/>
          <w:i/>
          <w:sz w:val="28"/>
          <w:szCs w:val="28"/>
        </w:rPr>
        <w:t>босохождение</w:t>
      </w:r>
      <w:r>
        <w:rPr>
          <w:rFonts w:ascii="Times New Roman" w:cs="Times New Roman" w:hAnsi="Times New Roman"/>
          <w:i/>
          <w:sz w:val="28"/>
          <w:szCs w:val="28"/>
        </w:rPr>
        <w:t xml:space="preserve">, холодная вода, общение с телами Природы, терпение без пищи и воды. 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результате последователь не простуживается и не болеет определённое время, в котором Учитель ждёт от него выполнения тренировки. Если такое не случается, это последователь становится неинтересен Учителю.</w:t>
      </w:r>
    </w:p>
    <w:p>
      <w:pPr>
        <w:pStyle w:val="style0"/>
        <w:ind w:left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Тренировка – это работа с сознанием, это наука, это </w:t>
      </w:r>
      <w:r>
        <w:rPr>
          <w:rFonts w:ascii="Times New Roman" w:cs="Times New Roman" w:hAnsi="Times New Roman"/>
          <w:i/>
          <w:sz w:val="28"/>
          <w:szCs w:val="28"/>
        </w:rPr>
        <w:t>Паршек</w:t>
      </w:r>
      <w:r>
        <w:rPr>
          <w:rFonts w:ascii="Times New Roman" w:cs="Times New Roman" w:hAnsi="Times New Roman"/>
          <w:i/>
          <w:sz w:val="28"/>
          <w:szCs w:val="28"/>
        </w:rPr>
        <w:t xml:space="preserve">, это Вечность и это </w:t>
      </w:r>
      <w:r>
        <w:rPr>
          <w:rFonts w:ascii="Times New Roman" w:cs="Times New Roman" w:hAnsi="Times New Roman"/>
          <w:i/>
          <w:sz w:val="28"/>
          <w:szCs w:val="28"/>
        </w:rPr>
        <w:t>безсмертие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Эволюционная сознательность достигается СВИДЕТЕЛЬСТВОВАНИЕМ.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Чтобы Свидетельствовать что-то, нужно быть ЗД</w:t>
      </w:r>
      <w:r>
        <w:rPr>
          <w:rFonts w:ascii="Times New Roman" w:cs="Times New Roman" w:hAnsi="Times New Roman"/>
          <w:sz w:val="28"/>
          <w:szCs w:val="28"/>
        </w:rPr>
        <w:t xml:space="preserve">ЕСЬ И СЕЙЧАС,  а это уже сознательное </w:t>
      </w:r>
      <w:r>
        <w:rPr>
          <w:rFonts w:ascii="Times New Roman" w:cs="Times New Roman" w:hAnsi="Times New Roman"/>
          <w:sz w:val="28"/>
          <w:szCs w:val="28"/>
        </w:rPr>
        <w:t>Бытиё</w:t>
      </w:r>
      <w:r>
        <w:rPr>
          <w:rFonts w:ascii="Times New Roman" w:cs="Times New Roman" w:hAnsi="Times New Roman"/>
          <w:sz w:val="28"/>
          <w:szCs w:val="28"/>
        </w:rPr>
        <w:t>. Свидетельствование должно быть тотальным. Нужно наблюдать окружающий мир и себя в этом мире.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Себя – это значит своё тело, свои мысли, эмоции, чувства. Чтобы правильно Свидетельствовать, нужно не подключать ум с его суждениями и оценками «хорошо» и «плохо». Со временем свидетель уходит и остаётся только чистое Свидетельство без «я».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Вот так я понимаю тренировку. Это моё путь к осознанию своего </w:t>
      </w:r>
      <w:r>
        <w:rPr>
          <w:rFonts w:ascii="Times New Roman" w:cs="Times New Roman" w:hAnsi="Times New Roman"/>
          <w:sz w:val="28"/>
          <w:szCs w:val="28"/>
        </w:rPr>
        <w:t>безсмертия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Хотя при правильном понимании никакого пути к </w:t>
      </w:r>
      <w:r>
        <w:rPr>
          <w:rFonts w:ascii="Times New Roman" w:cs="Times New Roman" w:hAnsi="Times New Roman"/>
          <w:sz w:val="28"/>
          <w:szCs w:val="28"/>
        </w:rPr>
        <w:t>безсмертию</w:t>
      </w:r>
      <w:r>
        <w:rPr>
          <w:rFonts w:ascii="Times New Roman" w:cs="Times New Roman" w:hAnsi="Times New Roman"/>
          <w:sz w:val="28"/>
          <w:szCs w:val="28"/>
        </w:rPr>
        <w:t xml:space="preserve"> нет. Моя Божественная Сущность, моё Истинное Я никогда не рождалось и никогда не умрёт.</w:t>
      </w:r>
      <w:r>
        <w:rPr>
          <w:rFonts w:ascii="Times New Roman" w:cs="Times New Roman" w:hAnsi="Times New Roman"/>
          <w:sz w:val="28"/>
          <w:szCs w:val="28"/>
        </w:rPr>
        <w:t xml:space="preserve"> Я </w:t>
      </w:r>
      <w:r>
        <w:rPr>
          <w:rFonts w:ascii="Times New Roman" w:cs="Times New Roman" w:hAnsi="Times New Roman"/>
          <w:sz w:val="28"/>
          <w:szCs w:val="28"/>
        </w:rPr>
        <w:t>Паршек</w:t>
      </w:r>
      <w:r>
        <w:rPr>
          <w:rFonts w:ascii="Times New Roman" w:cs="Times New Roman" w:hAnsi="Times New Roman"/>
          <w:sz w:val="28"/>
          <w:szCs w:val="28"/>
        </w:rPr>
        <w:t xml:space="preserve"> прямо ЗДЕСЬ И СЕЙЧАС как Вечная Божественная Реальность.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Учитель, ссылаясь на Леонардо да Винчи, говорил:</w:t>
      </w:r>
    </w:p>
    <w:p>
      <w:pPr>
        <w:pStyle w:val="style0"/>
        <w:ind w:firstLine="708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Проси совета у того, кто одержал победу над собой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Оказалось, что люди победившие смерть, были в прошлом и есть на данный момент. Они есть в Америке, в Европе и на Востоке. Некоторые из них делятся своим опытом, пишут книги, проводят встречи. Их опыт помог мне понять всю глубину Учения Учителя. Некоторыми моментами их опыта я хочу поделиться с теми, кто ищет правильное понимание.</w:t>
      </w:r>
    </w:p>
    <w:p>
      <w:pPr>
        <w:pStyle w:val="style0"/>
        <w:ind w:firstLine="708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>БЕЗСМЕРТИЕ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УЧИТЕЛЬ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Вы все люди направляетесь в одно место. Пункт прибытия у вас</w:t>
      </w:r>
      <w:r>
        <w:rPr>
          <w:rFonts w:ascii="Times New Roman" w:cs="Times New Roman" w:hAnsi="Times New Roman"/>
          <w:sz w:val="28"/>
          <w:szCs w:val="28"/>
        </w:rPr>
        <w:t xml:space="preserve"> одинаковый – это смерть навеки веков. Я пришёл на землю избавить вас </w:t>
      </w:r>
      <w:r>
        <w:rPr>
          <w:rFonts w:ascii="Times New Roman" w:cs="Times New Roman" w:hAnsi="Times New Roman"/>
          <w:sz w:val="28"/>
          <w:szCs w:val="28"/>
        </w:rPr>
        <w:t xml:space="preserve">от этой </w:t>
      </w:r>
      <w:r>
        <w:rPr>
          <w:rFonts w:ascii="Times New Roman" w:cs="Times New Roman" w:hAnsi="Times New Roman"/>
          <w:sz w:val="28"/>
          <w:szCs w:val="28"/>
        </w:rPr>
        <w:t>предковой привычки умирать. Прос</w:t>
      </w:r>
      <w:r>
        <w:rPr>
          <w:rFonts w:ascii="Times New Roman" w:cs="Times New Roman" w:hAnsi="Times New Roman"/>
          <w:sz w:val="28"/>
          <w:szCs w:val="28"/>
        </w:rPr>
        <w:t>ите меня, как Бога, чтобы понять Мою Идею.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Жить надо нам, а умирать нам не надо – такая Моя Идея.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Чтобы жить Вечно, надо жить только в Духе, ничего себе не присваивать, жить по принципу отдай. В такой жизни нет места для эгоизма, человек живёт СОЗНАТЕЛЬНО.</w:t>
      </w:r>
      <w:r>
        <w:rPr>
          <w:rFonts w:ascii="Times New Roman" w:cs="Times New Roman" w:hAnsi="Times New Roman"/>
          <w:sz w:val="28"/>
          <w:szCs w:val="28"/>
        </w:rPr>
        <w:t xml:space="preserve"> Если человек отдаёт Природе обратно то, что от неё получил, он всегда ВСПОМИНАЕТ СЕБЯ, он приходит к своему Истинному Я, к Святому Духу.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Человек должен искать средства внутри себя для победы над смертью.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РАМАЛИНГА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Смерть не является естественной для человека и главной задачей нашей жизни является победа над смертью.</w:t>
      </w:r>
    </w:p>
    <w:p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Мои дорогие. Я – Тот, кто существует Вечно. Я всегда только отдавал, отдавал и ничего не брал. Но мои последователи только берут, берут и ничего не отдают. Но будут те мои сыны и дочери, кто будут только отдавать и ценить Моё знание. В них раскроется абсолютно то, что Я испытал на себе, и все эти этапы они пройдут, как и Я.</w:t>
      </w:r>
    </w:p>
    <w:p>
      <w:pPr>
        <w:pStyle w:val="style0"/>
        <w:ind w:left="142" w:first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ШРИ АУРОБИНДО: </w:t>
      </w:r>
    </w:p>
    <w:p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Что касается </w:t>
      </w:r>
      <w:r>
        <w:rPr>
          <w:rFonts w:ascii="Times New Roman" w:cs="Times New Roman" w:hAnsi="Times New Roman"/>
          <w:sz w:val="28"/>
          <w:szCs w:val="28"/>
        </w:rPr>
        <w:t>безсмертия</w:t>
      </w:r>
      <w:r>
        <w:rPr>
          <w:rFonts w:ascii="Times New Roman" w:cs="Times New Roman" w:hAnsi="Times New Roman"/>
          <w:sz w:val="28"/>
          <w:szCs w:val="28"/>
        </w:rPr>
        <w:t xml:space="preserve">, оно не может наступить, если существует привязанность к телу. Оно может </w:t>
      </w:r>
      <w:r>
        <w:rPr>
          <w:rFonts w:ascii="Times New Roman" w:cs="Times New Roman" w:hAnsi="Times New Roman"/>
          <w:sz w:val="28"/>
          <w:szCs w:val="28"/>
        </w:rPr>
        <w:t>наступить,</w:t>
      </w:r>
      <w:r>
        <w:rPr>
          <w:rFonts w:ascii="Times New Roman" w:cs="Times New Roman" w:hAnsi="Times New Roman"/>
          <w:sz w:val="28"/>
          <w:szCs w:val="28"/>
        </w:rPr>
        <w:t xml:space="preserve"> только если вы живёте в той </w:t>
      </w:r>
      <w:r>
        <w:rPr>
          <w:rFonts w:ascii="Times New Roman" w:cs="Times New Roman" w:hAnsi="Times New Roman"/>
          <w:sz w:val="28"/>
          <w:szCs w:val="28"/>
        </w:rPr>
        <w:t>безсмертной</w:t>
      </w:r>
      <w:r>
        <w:rPr>
          <w:rFonts w:ascii="Times New Roman" w:cs="Times New Roman" w:hAnsi="Times New Roman"/>
          <w:sz w:val="28"/>
          <w:szCs w:val="28"/>
        </w:rPr>
        <w:t xml:space="preserve"> части самого себя, которая</w:t>
      </w:r>
      <w:r>
        <w:rPr>
          <w:rFonts w:ascii="Times New Roman" w:cs="Times New Roman" w:hAnsi="Times New Roman"/>
          <w:sz w:val="28"/>
          <w:szCs w:val="28"/>
        </w:rPr>
        <w:t xml:space="preserve"> не отождествлена с телом.</w:t>
      </w:r>
    </w:p>
    <w:p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Если вы живёте исключительно в вашем физическом сознании, то когда физическое существо распадается, вы исчезаете вместе с ним, и всё на этом кончается.</w:t>
      </w:r>
    </w:p>
    <w:p>
      <w:pPr>
        <w:pStyle w:val="style179"/>
        <w:ind w:left="50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Потому вывод такой. Если вы хотите сохранить своё сознание, было бы лучше всего сконцентрировать его вокруг той части вашего существа, которая </w:t>
      </w:r>
      <w:r>
        <w:rPr>
          <w:rFonts w:ascii="Times New Roman" w:cs="Times New Roman" w:hAnsi="Times New Roman"/>
          <w:sz w:val="28"/>
          <w:szCs w:val="28"/>
        </w:rPr>
        <w:t>безсмертна</w:t>
      </w:r>
      <w:r>
        <w:rPr>
          <w:rFonts w:ascii="Times New Roman" w:cs="Times New Roman" w:hAnsi="Times New Roman"/>
          <w:sz w:val="28"/>
          <w:szCs w:val="28"/>
        </w:rPr>
        <w:t>. Иначе оно исчезнет, подобно тому, как пламя исчезает в воздухе.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32"/>
          <w:szCs w:val="28"/>
        </w:rPr>
        <w:t>Р. МАХАРШИ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целом мире нет ничего более святого, чем Знание Себя. Всякая другая практика, всякие другие действия </w:t>
      </w:r>
      <w:r>
        <w:rPr>
          <w:rFonts w:ascii="Times New Roman" w:cs="Times New Roman" w:hAnsi="Times New Roman"/>
          <w:sz w:val="28"/>
          <w:szCs w:val="28"/>
        </w:rPr>
        <w:t>безсмысленны</w:t>
      </w:r>
      <w:r>
        <w:rPr>
          <w:rFonts w:ascii="Times New Roman" w:cs="Times New Roman" w:hAnsi="Times New Roman"/>
          <w:sz w:val="28"/>
          <w:szCs w:val="28"/>
        </w:rPr>
        <w:t xml:space="preserve"> с точки зрения </w:t>
      </w:r>
      <w:r>
        <w:rPr>
          <w:rFonts w:ascii="Times New Roman" w:cs="Times New Roman" w:hAnsi="Times New Roman"/>
          <w:sz w:val="28"/>
          <w:szCs w:val="28"/>
        </w:rPr>
        <w:t>безсмертия</w:t>
      </w:r>
      <w:r>
        <w:rPr>
          <w:rFonts w:ascii="Times New Roman" w:cs="Times New Roman" w:hAnsi="Times New Roman"/>
          <w:sz w:val="28"/>
          <w:szCs w:val="28"/>
        </w:rPr>
        <w:t xml:space="preserve">. Из всех типов знания только Знание Себя дарует </w:t>
      </w:r>
      <w:r>
        <w:rPr>
          <w:rFonts w:ascii="Times New Roman" w:cs="Times New Roman" w:hAnsi="Times New Roman"/>
          <w:sz w:val="28"/>
          <w:szCs w:val="28"/>
        </w:rPr>
        <w:t>безсмертие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32"/>
          <w:szCs w:val="32"/>
        </w:rPr>
        <w:t>Н. МАХАРАДЖ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Неведение – вот что несёт человека в царство смерти. </w:t>
      </w:r>
    </w:p>
    <w:p>
      <w:pPr>
        <w:pStyle w:val="style179"/>
        <w:ind w:left="0" w:firstLine="206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Прельстившись чувствами, человек попадает в ловушку наслаждений и это не что иное, как привязанность к телу. </w:t>
      </w:r>
    </w:p>
    <w:p>
      <w:pPr>
        <w:pStyle w:val="style179"/>
        <w:ind w:left="0" w:firstLine="206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Всё происходит согласно Ве</w:t>
      </w:r>
      <w:r>
        <w:rPr>
          <w:rFonts w:ascii="Times New Roman" w:cs="Times New Roman" w:hAnsi="Times New Roman"/>
          <w:sz w:val="28"/>
          <w:szCs w:val="28"/>
        </w:rPr>
        <w:t>ликому Плану</w:t>
      </w:r>
      <w:r>
        <w:rPr>
          <w:rFonts w:ascii="Times New Roman" w:cs="Times New Roman" w:hAnsi="Times New Roman"/>
          <w:sz w:val="28"/>
          <w:szCs w:val="28"/>
        </w:rPr>
        <w:t>, но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индивидуум говорит, что всё сделано «мной». Хоть он и является Вечностью, он говорит, что он – тело и это болезнь. 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</w:t>
      </w:r>
      <w:r>
        <w:rPr>
          <w:rFonts w:ascii="Times New Roman" w:cs="Times New Roman" w:hAnsi="Times New Roman"/>
          <w:sz w:val="28"/>
          <w:szCs w:val="28"/>
        </w:rPr>
        <w:t>зсмертие</w:t>
      </w:r>
      <w:r>
        <w:rPr>
          <w:rFonts w:ascii="Times New Roman" w:cs="Times New Roman" w:hAnsi="Times New Roman"/>
          <w:sz w:val="28"/>
          <w:szCs w:val="28"/>
        </w:rPr>
        <w:t xml:space="preserve"> – это смерть идеи о «я» однажды рождённом.</w:t>
      </w:r>
    </w:p>
    <w:p>
      <w:pPr>
        <w:pStyle w:val="style0"/>
        <w:jc w:val="center"/>
        <w:rPr>
          <w:rFonts w:ascii="Times New Roman" w:cs="Times New Roman" w:hAnsi="Times New Roman"/>
          <w:b/>
          <w:sz w:val="44"/>
          <w:szCs w:val="44"/>
        </w:rPr>
      </w:pPr>
      <w:r>
        <w:rPr>
          <w:rFonts w:ascii="Times New Roman" w:cs="Times New Roman" w:hAnsi="Times New Roman"/>
          <w:b/>
          <w:sz w:val="44"/>
          <w:szCs w:val="44"/>
        </w:rPr>
        <w:t>СОЗНАНИЕ</w:t>
      </w:r>
    </w:p>
    <w:p>
      <w:pPr>
        <w:pStyle w:val="style0"/>
        <w:ind w:firstLine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УЧИТЕЛЬ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пришёл изменить поток вашего сознания.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Надо не дело делать, а сознание ввести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Пришла ко мне девушка, ученица 7-го класса школы. Она хотела историю моей Идеи описать. Я ей говорю, что всё, что имею в жизни, я получил от сознания. Надо взяться за сознание в Духе, надо сделать самого себя.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 человека нет сознания, он не знает САМОГО СЕБЯ  и не считает своё тело Природою. 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Сознание человека – это есть всему дело.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Мы есть убийцы своей и чужой жизни. Мы не подготовлены встретиться со своим сознанием и определить </w:t>
      </w:r>
      <w:r>
        <w:rPr>
          <w:rFonts w:ascii="Times New Roman" w:cs="Times New Roman" w:hAnsi="Times New Roman"/>
          <w:sz w:val="28"/>
          <w:szCs w:val="28"/>
        </w:rPr>
        <w:t>Бытиё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ind w:left="142" w:firstLine="21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ДРЕВНИЙ МУДРЕЦ ВАСИШТХА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есть чистое Сознание, которое остаётся после того, как отметаются его собственные проявления в виде разума, интеллекта, чувств и других подобных понятий.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Когда ты осознаёшь: «я есть чистое Сознание», тебя более не затрагивают рождение или смерть,</w:t>
      </w:r>
      <w:r>
        <w:rPr>
          <w:rFonts w:ascii="Times New Roman" w:cs="Times New Roman" w:hAnsi="Times New Roman"/>
          <w:sz w:val="28"/>
          <w:szCs w:val="28"/>
        </w:rPr>
        <w:t xml:space="preserve"> удовольствие или боль. </w:t>
      </w:r>
    </w:p>
    <w:p>
      <w:pPr>
        <w:pStyle w:val="style0"/>
        <w:ind w:left="502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Н. МАХАРАДЖ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Ты должен выработать убеждение:</w:t>
      </w:r>
    </w:p>
    <w:p>
      <w:pPr>
        <w:pStyle w:val="style179"/>
        <w:ind w:left="283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«Я есть всепроникающее Сознание, в котором все тела и умы в этом мире появляются и исчезают. </w:t>
      </w:r>
    </w:p>
    <w:p>
      <w:pPr>
        <w:pStyle w:val="style179"/>
        <w:ind w:left="283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– то Сознание, которое остаётся неизменным и незатронутым эти</w:t>
      </w:r>
      <w:r>
        <w:rPr>
          <w:rFonts w:ascii="Times New Roman" w:cs="Times New Roman" w:hAnsi="Times New Roman"/>
          <w:sz w:val="28"/>
          <w:szCs w:val="28"/>
        </w:rPr>
        <w:t>ми появлениями и исчезновениями</w:t>
      </w:r>
      <w:r>
        <w:rPr>
          <w:rFonts w:ascii="Times New Roman" w:cs="Times New Roman" w:hAnsi="Times New Roman"/>
          <w:sz w:val="28"/>
          <w:szCs w:val="28"/>
        </w:rPr>
        <w:t>»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Утвердись в этом убеждении. Вот всё, что тебе нужно сделать.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Сознание – та субстанция, из которой образована голограмма мира. Следовательно, всё, что вы видите, чувствуете, думаете, все «другие» и все пути, и даже идея Бога суть концепции, образованные из Сознания.</w:t>
      </w:r>
    </w:p>
    <w:p>
      <w:pPr>
        <w:pStyle w:val="style179"/>
        <w:ind w:left="360" w:firstLine="34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Сознание одновременно и является субстанцией, образующей голограмму мира, а также играет роли «меня» и «тебя».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Когда вы в состоянии наблюдать Сознание, тогда вы вне его, тогда вы находитесь в том, что мы называем «состояние Осознания».</w:t>
      </w:r>
    </w:p>
    <w:p>
      <w:pPr>
        <w:pStyle w:val="style0"/>
        <w:ind w:left="142"/>
        <w:jc w:val="center"/>
        <w:rPr>
          <w:rFonts w:ascii="Times New Roman" w:cs="Times New Roman" w:hAnsi="Times New Roman"/>
          <w:b/>
          <w:sz w:val="44"/>
          <w:szCs w:val="44"/>
        </w:rPr>
      </w:pPr>
      <w:r>
        <w:rPr>
          <w:rFonts w:ascii="Times New Roman" w:cs="Times New Roman" w:hAnsi="Times New Roman"/>
          <w:b/>
          <w:sz w:val="44"/>
          <w:szCs w:val="44"/>
        </w:rPr>
        <w:t>ПРОБУЖДЕНИЕ</w:t>
      </w:r>
    </w:p>
    <w:p>
      <w:pPr>
        <w:pStyle w:val="style0"/>
        <w:ind w:left="142" w:first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УЧИТЕЛЬ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Проснись, человек! Учитель ждёт от тебя твою победу. А те, кто </w:t>
      </w:r>
      <w:r>
        <w:rPr>
          <w:rFonts w:ascii="Times New Roman" w:cs="Times New Roman" w:hAnsi="Times New Roman"/>
          <w:sz w:val="28"/>
          <w:szCs w:val="28"/>
        </w:rPr>
        <w:t>спят, умрут на веки веков.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Я, как Учитель, от сна проснулся и сказал всему народу правду, которая нас всех окружает.</w:t>
      </w:r>
    </w:p>
    <w:p>
      <w:pPr>
        <w:pStyle w:val="style0"/>
        <w:ind w:left="50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ВАСИШТХА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Проснись! Осознай собственную суть, которая сияет подобно солнцу.</w:t>
      </w:r>
    </w:p>
    <w:p>
      <w:pPr>
        <w:pStyle w:val="style0"/>
        <w:ind w:left="50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РАМАКРИШНА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Несчастные связанные души, запутавшиеся в планетах мира. Они страдают, терзаются, сталкиваются с </w:t>
      </w:r>
      <w:r>
        <w:rPr>
          <w:rFonts w:ascii="Times New Roman" w:cs="Times New Roman" w:hAnsi="Times New Roman"/>
          <w:sz w:val="28"/>
          <w:szCs w:val="28"/>
        </w:rPr>
        <w:t>безчисленными</w:t>
      </w:r>
      <w:r>
        <w:rPr>
          <w:rFonts w:ascii="Times New Roman" w:cs="Times New Roman" w:hAnsi="Times New Roman"/>
          <w:sz w:val="28"/>
          <w:szCs w:val="28"/>
        </w:rPr>
        <w:t xml:space="preserve"> опасностями, но так и не могут пробудиться.</w:t>
      </w:r>
    </w:p>
    <w:p>
      <w:pPr>
        <w:pStyle w:val="style0"/>
        <w:ind w:left="50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Н. МАХАРАДЖ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Вы рождены в этом сне и в нём вы умираете. Во сне вы выполняете разные дела, которым нет конца.</w:t>
      </w:r>
    </w:p>
    <w:p>
      <w:pPr>
        <w:pStyle w:val="style179"/>
        <w:ind w:left="50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Вместо того, чтобы осознать собственное величие, вы пойманы миром. Выход из этого сна – это знание себя. Это духовное Знание, самая великая наука, наука из наук.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Нет пути к ТОМУ, ЧЕМ НЕ МОЖЕШЬ БЫТЬ. Все пути находятся в мире сна и ведут снящегося персонажа к снящимся плодам. Пробуждение – это катастрофа всех путей.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Когда происходит пробуждение, результатом такого постижения становится МГНОВЕННЫЙ переход от индивидуального существования к существованию как таковому. Идея свободы воли исчезает, и всё происходящее видится правильным и уместным. Последователь </w:t>
      </w:r>
      <w:r>
        <w:rPr>
          <w:rFonts w:ascii="Times New Roman" w:cs="Times New Roman" w:hAnsi="Times New Roman"/>
          <w:sz w:val="28"/>
          <w:szCs w:val="28"/>
        </w:rPr>
        <w:t>оказывается в позиции свидетеля всег</w:t>
      </w:r>
      <w:r>
        <w:rPr>
          <w:rFonts w:ascii="Times New Roman" w:cs="Times New Roman" w:hAnsi="Times New Roman"/>
          <w:sz w:val="28"/>
          <w:szCs w:val="28"/>
        </w:rPr>
        <w:t>о</w:t>
      </w:r>
      <w:r>
        <w:rPr>
          <w:rFonts w:ascii="Times New Roman" w:cs="Times New Roman" w:hAnsi="Times New Roman"/>
          <w:sz w:val="28"/>
          <w:szCs w:val="28"/>
        </w:rPr>
        <w:t xml:space="preserve"> происходящего, или вернее, остаётся только СВИДЕТЕЛЬСТВОВАНИЕ, так как никакого «я», уже нет. Самоуничтожение «я» преобразуется в БЕЗСМЕРТИЕ.</w:t>
      </w:r>
    </w:p>
    <w:p>
      <w:pPr>
        <w:pStyle w:val="style0"/>
        <w:ind w:left="502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Р. БАЛСЕКАР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Пока мы верим в то</w:t>
      </w:r>
      <w:r>
        <w:rPr>
          <w:rFonts w:ascii="Times New Roman" w:cs="Times New Roman" w:hAnsi="Times New Roman"/>
          <w:sz w:val="28"/>
          <w:szCs w:val="28"/>
        </w:rPr>
        <w:t>, что делаем что-то сами, как реальные сущности, не может возникнуть главное условие, необходимое для пробуждения.</w:t>
      </w:r>
    </w:p>
    <w:p>
      <w:pPr>
        <w:pStyle w:val="style0"/>
        <w:ind w:left="502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АДЬЯШАНТИ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Вот самое простое, что можно сказать об опыте пробуждения. Происходит изменение восприятия человека. Человек перестаёт воспринимать себя как отдельную индивидуальность и начинает ощущать себя единым с Природой, т.е. человек занимает своё место в Природе.</w:t>
      </w:r>
    </w:p>
    <w:p>
      <w:pPr>
        <w:pStyle w:val="style0"/>
        <w:ind w:left="502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ЧЖУАН-ЦЗЫ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Незаметно приходит Великое Пробуждение, и мы обнаруживаем, что эта жизнь на самом деле великий сон.</w:t>
      </w:r>
    </w:p>
    <w:p>
      <w:pPr>
        <w:pStyle w:val="style0"/>
        <w:ind w:left="142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>СОЗНАТЕЛЬНОЕ БЫТИЕ, ПОКОЙ, ЖИВИТЕ ЗДЕСЬ, УБРАТЬ «Я», ЧИСТОТА ПОМЫСЛОВ И ДР.</w:t>
      </w:r>
    </w:p>
    <w:p>
      <w:pPr>
        <w:pStyle w:val="style179"/>
        <w:ind w:left="502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УЧИТЕЛЬ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Такого Бога, которого люди держат в своих головах, в Природе не существует.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должны это с вами сделать – в людях своё «я» убрать, а другому такому больному, обиженному помочь, чтобы он тяжело не мучился, ему чтобы было от этого всего легко.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Живите ЗДЕСЬ – остальное сон.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Эволюция в люди пришла – это сознательное </w:t>
      </w:r>
      <w:r>
        <w:rPr>
          <w:rFonts w:ascii="Times New Roman" w:cs="Times New Roman" w:hAnsi="Times New Roman"/>
          <w:sz w:val="28"/>
          <w:szCs w:val="28"/>
        </w:rPr>
        <w:t>Бытиё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учении Моём себя держите в чистоте помыслов.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Эволюция – это есть сознание и </w:t>
      </w:r>
      <w:r>
        <w:rPr>
          <w:rFonts w:ascii="Times New Roman" w:cs="Times New Roman" w:hAnsi="Times New Roman"/>
          <w:sz w:val="28"/>
          <w:szCs w:val="28"/>
        </w:rPr>
        <w:t>Бытиё</w:t>
      </w:r>
      <w:r>
        <w:rPr>
          <w:rFonts w:ascii="Times New Roman" w:cs="Times New Roman" w:hAnsi="Times New Roman"/>
          <w:sz w:val="28"/>
          <w:szCs w:val="28"/>
        </w:rPr>
        <w:t xml:space="preserve"> ЗДЕСЬ.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Если ты пошёл по моему пути, на всё говори «ДА»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Природу не обманешь, она наша мать; она нас родила и заставила своими силами не жить, а умирать.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все родились для Природы, чтобы работать у ней и жить за счёт её дела.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Проси Меня, я помогу менять условия, а дела за тобой, человек.</w:t>
      </w:r>
    </w:p>
    <w:p>
      <w:pPr>
        <w:pStyle w:val="style0"/>
        <w:ind w:first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ПАПАДЖИ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Внутри удерживай мысль «я всегда ЗДЕСЬ», и тогда тело будет просто действовать согласно своим реакциям, и ты не будешь ответственным за это. Ты несёшь ответственность в силу того, что отождествляешься с телом и эго. </w:t>
      </w:r>
    </w:p>
    <w:p>
      <w:pPr>
        <w:pStyle w:val="style179"/>
        <w:ind w:left="360" w:firstLine="34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Мысли появляются тогда, когда ты хочешь чем-то стать. </w:t>
      </w:r>
    </w:p>
    <w:p>
      <w:pPr>
        <w:pStyle w:val="style179"/>
        <w:ind w:left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Будь как ты есть! При любых обстоятельствах всегда просто Будь.</w:t>
      </w:r>
    </w:p>
    <w:p>
      <w:pPr>
        <w:pStyle w:val="style179"/>
        <w:ind w:left="360" w:firstLine="34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Для этого не нужна никакая практика, что бы ты ни получил посредством практики, ты потеряешь это, но Бытие никогда не будет потеряно. Оно просто есть. 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Истинное Бытие именуется Истинным Я. Истина в том, что Истинное Я – это постоянное и непрерывное </w:t>
      </w:r>
      <w:r>
        <w:rPr>
          <w:rFonts w:ascii="Times New Roman" w:cs="Times New Roman" w:hAnsi="Times New Roman"/>
          <w:sz w:val="28"/>
          <w:szCs w:val="28"/>
        </w:rPr>
        <w:t>Осознавание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Тот, кто я есть и всегда был – это </w:t>
      </w:r>
      <w:r>
        <w:rPr>
          <w:rFonts w:ascii="Times New Roman" w:cs="Times New Roman" w:hAnsi="Times New Roman"/>
          <w:sz w:val="28"/>
          <w:szCs w:val="28"/>
        </w:rPr>
        <w:t>Осознавание</w:t>
      </w:r>
      <w:r>
        <w:rPr>
          <w:rFonts w:ascii="Times New Roman" w:cs="Times New Roman" w:hAnsi="Times New Roman"/>
          <w:sz w:val="28"/>
          <w:szCs w:val="28"/>
        </w:rPr>
        <w:t xml:space="preserve"> в моменте Сейчас.</w:t>
      </w:r>
    </w:p>
    <w:p>
      <w:pPr>
        <w:pStyle w:val="style0"/>
        <w:spacing w:after="0" w:lineRule="auto" w:line="240"/>
        <w:ind w:first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УЧЕНИЕ ЕГИПЕТСКИХ ЖРЕЦОВ </w:t>
      </w:r>
    </w:p>
    <w:p>
      <w:pPr>
        <w:pStyle w:val="style0"/>
        <w:spacing w:after="0" w:lineRule="auto" w:line="240"/>
        <w:ind w:first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(Великие Арканы Таро)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Что есть человек и каково его призвание? </w:t>
      </w:r>
    </w:p>
    <w:p>
      <w:pPr>
        <w:pStyle w:val="style179"/>
        <w:ind w:left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</w:t>
      </w:r>
      <w:r>
        <w:rPr>
          <w:rFonts w:ascii="Times New Roman" w:cs="Times New Roman" w:hAnsi="Times New Roman"/>
          <w:sz w:val="28"/>
          <w:szCs w:val="28"/>
        </w:rPr>
        <w:t>Он Б</w:t>
      </w:r>
      <w:r>
        <w:rPr>
          <w:rFonts w:ascii="Times New Roman" w:cs="Times New Roman" w:hAnsi="Times New Roman"/>
          <w:sz w:val="28"/>
          <w:szCs w:val="28"/>
        </w:rPr>
        <w:t>ожественен</w:t>
      </w:r>
      <w:r>
        <w:rPr>
          <w:rFonts w:ascii="Times New Roman" w:cs="Times New Roman" w:hAnsi="Times New Roman"/>
          <w:sz w:val="28"/>
          <w:szCs w:val="28"/>
        </w:rPr>
        <w:t xml:space="preserve"> и цель его Бытия познавать самого себя</w:t>
      </w:r>
      <w:r>
        <w:rPr>
          <w:rFonts w:ascii="Times New Roman" w:cs="Times New Roman" w:hAnsi="Times New Roman"/>
          <w:sz w:val="28"/>
          <w:szCs w:val="28"/>
        </w:rPr>
        <w:t>»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Первая цель человека – это чистота мыслей, чистота чувств, чистота переживаний.</w:t>
      </w:r>
    </w:p>
    <w:p>
      <w:pPr>
        <w:pStyle w:val="style0"/>
        <w:ind w:first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РАМАКРИШНА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путы мира и освобождение от них – дело рук Матери Природы. Она устраняет все узы, что привязывают человека к миру. Весь этот мир – Её игра. У неё свои планы, и она дарит свободу лишь одному из сотен тысяч.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Повторение любимого имени Бога является важной духовной практикой. Имя и та форма, которая его несёт, по сути своей не </w:t>
      </w:r>
      <w:r>
        <w:rPr>
          <w:rFonts w:ascii="Times New Roman" w:cs="Times New Roman" w:hAnsi="Times New Roman"/>
          <w:sz w:val="28"/>
          <w:szCs w:val="28"/>
        </w:rPr>
        <w:t>раздельны</w:t>
      </w:r>
      <w:r>
        <w:rPr>
          <w:rFonts w:ascii="Times New Roman" w:cs="Times New Roman" w:hAnsi="Times New Roman"/>
          <w:sz w:val="28"/>
          <w:szCs w:val="28"/>
        </w:rPr>
        <w:t>. Если ты повторяешь имя Бога, твоя душа, тело и всё остальное очищаются.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Понимание того, что нашей истинной природе ничего не нужно, является единственным настоящим житием без потребности.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забываем, что Природа не отличается от нас – мы есть Природа.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Утрата индивидуальной личности возмещается обретением Тотальности Вселенской Природы.</w:t>
      </w:r>
    </w:p>
    <w:p>
      <w:pPr>
        <w:pStyle w:val="style0"/>
        <w:ind w:firstLine="360"/>
        <w:rPr>
          <w:rFonts w:ascii="Times New Roman" w:cs="Times New Roman" w:hAnsi="Times New Roman"/>
          <w:sz w:val="32"/>
          <w:szCs w:val="32"/>
        </w:rPr>
      </w:pPr>
    </w:p>
    <w:bookmarkStart w:id="0" w:name="_GoBack"/>
    <w:bookmarkEnd w:id="0"/>
    <w:p>
      <w:pPr>
        <w:pStyle w:val="style0"/>
        <w:ind w:first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Д. ХАРДИНГ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Окончательное понимание – это то, что жизнь совершенна такой, какая она есть, поскольку она является ЗДЕСЬ И СЕЙЧАС </w:t>
      </w:r>
      <w:r>
        <w:rPr>
          <w:rFonts w:ascii="Times New Roman" w:cs="Times New Roman" w:hAnsi="Times New Roman"/>
          <w:sz w:val="28"/>
          <w:szCs w:val="28"/>
        </w:rPr>
        <w:t>Осознаванием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ind w:first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Г. ГУРДЖИЕВ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Я не могу вас развить, я могу создать, условия, </w:t>
      </w:r>
      <w:r>
        <w:rPr>
          <w:rFonts w:ascii="Times New Roman" w:cs="Times New Roman" w:hAnsi="Times New Roman"/>
          <w:sz w:val="28"/>
          <w:szCs w:val="28"/>
        </w:rPr>
        <w:t>в которых вы можете развить себя.</w:t>
      </w:r>
    </w:p>
    <w:p>
      <w:pPr>
        <w:pStyle w:val="style0"/>
        <w:ind w:first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32"/>
          <w:szCs w:val="32"/>
        </w:rPr>
        <w:t>МУКУНДАРАДЖА</w:t>
      </w:r>
      <w:r>
        <w:rPr>
          <w:rFonts w:ascii="Times New Roman" w:cs="Times New Roman" w:hAnsi="Times New Roman"/>
          <w:sz w:val="28"/>
          <w:szCs w:val="28"/>
        </w:rPr>
        <w:t xml:space="preserve"> (Х</w:t>
      </w:r>
      <w:r>
        <w:rPr>
          <w:rFonts w:ascii="Times New Roman" w:cs="Times New Roman" w:hAnsi="Times New Roman"/>
          <w:sz w:val="28"/>
          <w:szCs w:val="28"/>
          <w:lang w:val="en-US"/>
        </w:rPr>
        <w:t xml:space="preserve">II </w:t>
      </w:r>
      <w:r>
        <w:rPr>
          <w:rFonts w:ascii="Times New Roman" w:cs="Times New Roman" w:hAnsi="Times New Roman"/>
          <w:sz w:val="28"/>
          <w:szCs w:val="28"/>
        </w:rPr>
        <w:t>век)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Когда ты удерживаешь осознание на Я ЕСТЬ и непрерывно наблюдаешь за собой – когда есть постоянное СВИДЕТЕЛЬСТВОВАНИЕ всех движений в Сознании – это всё, что нужно</w:t>
      </w:r>
      <w:r>
        <w:rPr>
          <w:rFonts w:ascii="Times New Roman" w:cs="Times New Roman" w:hAnsi="Times New Roman"/>
          <w:sz w:val="28"/>
          <w:szCs w:val="28"/>
        </w:rPr>
        <w:t xml:space="preserve"> делать.</w:t>
      </w:r>
    </w:p>
    <w:p>
      <w:pPr>
        <w:pStyle w:val="style0"/>
        <w:ind w:first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ДЕВИД КЕРС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Идея существования СВИДЕТЕЛЬСТВОВАНИЯ без какой-либо сущности, выступающей в качестве свидетельствующего, непостижима для наших умов. </w:t>
      </w:r>
    </w:p>
    <w:p>
      <w:pPr>
        <w:pStyle w:val="style0"/>
        <w:ind w:first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РИЧАРД БАХ «ЧАЙКА»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Чайка </w:t>
      </w:r>
      <w:r>
        <w:rPr>
          <w:rFonts w:ascii="Times New Roman" w:cs="Times New Roman" w:hAnsi="Times New Roman"/>
          <w:sz w:val="28"/>
          <w:szCs w:val="28"/>
        </w:rPr>
        <w:t>Мэйнард</w:t>
      </w:r>
      <w:r>
        <w:rPr>
          <w:rFonts w:ascii="Times New Roman" w:cs="Times New Roman" w:hAnsi="Times New Roman"/>
          <w:sz w:val="28"/>
          <w:szCs w:val="28"/>
        </w:rPr>
        <w:t>, ты волен быть самим собой, ты свободен осознать свою Истинную Сущность и быть ею ЗДЕСЬ и СЕЙЧАС, и ничто не в силах тебе воспрепятствовать. Таков Закон Великой Чайки, и это единственный объективно существующий закон.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Небеса – не место и не время, но лишь наше собственное совершенство.</w:t>
      </w:r>
      <w:r>
        <w:rPr>
          <w:rFonts w:ascii="Times New Roman" w:cs="Times New Roman" w:hAnsi="Times New Roman"/>
          <w:sz w:val="28"/>
          <w:szCs w:val="28"/>
        </w:rPr>
        <w:t xml:space="preserve"> Ведь я уже совершенен, я всегда был совершенен! И ничто не может загнать меня в рамки, ибо сам Я по природе своей безграничен.</w:t>
      </w:r>
    </w:p>
    <w:p>
      <w:pPr>
        <w:pStyle w:val="style0"/>
        <w:ind w:first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Р. МАХАРШИ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Жить в «я»-идее означает подлинную смерть, смерть путём самоубийства. В «я»-мысли, в идее отделения, то, что ты есть, мертво. С верой в эту   «я»-мысль ты уходишь из совершенства Бытия, из твоего естественного состояния в отделённость.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 «я есть тело» сознание не знает себя в качестве сознания. Это падение из сердца в ум.</w:t>
      </w:r>
    </w:p>
    <w:p>
      <w:pPr>
        <w:pStyle w:val="style179"/>
        <w:ind w:left="360" w:firstLine="34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Благодаря представлению о том, что «я есть тело» смерти боятся как потери себя. Рождение и смерть присущи только телу, но их налагают на Истинное Я.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Мудрый человек не проживёт дольше невежды. Тела учителей и мудрецов</w:t>
      </w:r>
      <w:r>
        <w:rPr>
          <w:rFonts w:ascii="Times New Roman" w:cs="Times New Roman" w:hAnsi="Times New Roman"/>
          <w:sz w:val="28"/>
          <w:szCs w:val="28"/>
        </w:rPr>
        <w:t xml:space="preserve"> умирают подобно всем телам. Так зачем нужен этот поиск? </w:t>
      </w:r>
    </w:p>
    <w:p>
      <w:pPr>
        <w:pStyle w:val="style179"/>
        <w:ind w:left="1416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Потому что внутри не умирает – То, что и не рождалось.</w: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_______●</w:t>
      </w:r>
      <w:r>
        <w:rPr>
          <w:rFonts w:ascii="Times New Roman" w:cs="Times New Roman" w:hAnsi="Times New Roman"/>
          <w:sz w:val="28"/>
          <w:szCs w:val="28"/>
        </w:rPr>
        <w:t/>
      </w:r>
      <w:r>
        <w:rPr>
          <w:rFonts w:ascii="Times New Roman" w:cs="Times New Roman" w:hAnsi="Times New Roman"/>
          <w:sz w:val="28"/>
          <w:szCs w:val="28"/>
        </w:rPr>
        <w:t/>
      </w:r>
      <w:r>
        <w:rPr>
          <w:rFonts w:ascii="Times New Roman" w:cs="Times New Roman" w:hAnsi="Times New Roman"/>
          <w:sz w:val="28"/>
          <w:szCs w:val="28"/>
        </w:rPr>
        <w:t>_______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Желаю всем, у кого цель </w:t>
      </w:r>
      <w:r>
        <w:rPr>
          <w:rFonts w:ascii="Times New Roman" w:cs="Times New Roman" w:hAnsi="Times New Roman"/>
          <w:sz w:val="28"/>
          <w:szCs w:val="28"/>
        </w:rPr>
        <w:t>безсмертие</w:t>
      </w:r>
      <w:r>
        <w:rPr>
          <w:rFonts w:ascii="Times New Roman" w:cs="Times New Roman" w:hAnsi="Times New Roman"/>
          <w:sz w:val="28"/>
          <w:szCs w:val="28"/>
        </w:rPr>
        <w:t>, правильного понимания. Если моё не подходит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ищите своё, но критиковать не нужно. Смешно, когда смертный критикует опыт </w:t>
      </w:r>
      <w:r>
        <w:rPr>
          <w:rFonts w:ascii="Times New Roman" w:cs="Times New Roman" w:hAnsi="Times New Roman"/>
          <w:sz w:val="28"/>
          <w:szCs w:val="28"/>
        </w:rPr>
        <w:t>безсмертного</w:t>
      </w:r>
      <w:r>
        <w:rPr>
          <w:rFonts w:ascii="Times New Roman" w:cs="Times New Roman" w:hAnsi="Times New Roman"/>
          <w:sz w:val="28"/>
          <w:szCs w:val="28"/>
        </w:rPr>
        <w:t xml:space="preserve"> (я не о себе)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Учитель дал нам самое </w:t>
      </w:r>
      <w:r>
        <w:rPr>
          <w:rFonts w:ascii="Times New Roman" w:cs="Times New Roman" w:hAnsi="Times New Roman"/>
          <w:sz w:val="28"/>
          <w:szCs w:val="28"/>
        </w:rPr>
        <w:t>маленечкое</w:t>
      </w:r>
      <w:r>
        <w:rPr>
          <w:rFonts w:ascii="Times New Roman" w:cs="Times New Roman" w:hAnsi="Times New Roman"/>
          <w:sz w:val="28"/>
          <w:szCs w:val="28"/>
        </w:rPr>
        <w:t xml:space="preserve">, поэтому ищите, изучайте, понимайте эту науку </w:t>
      </w:r>
      <w:r>
        <w:rPr>
          <w:rFonts w:ascii="Times New Roman" w:cs="Times New Roman" w:hAnsi="Times New Roman"/>
          <w:sz w:val="28"/>
          <w:szCs w:val="28"/>
        </w:rPr>
        <w:t>безсмертия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Ещё никто не получил </w:t>
      </w:r>
      <w:r>
        <w:rPr>
          <w:rFonts w:ascii="Times New Roman" w:cs="Times New Roman" w:hAnsi="Times New Roman"/>
          <w:sz w:val="28"/>
          <w:szCs w:val="28"/>
        </w:rPr>
        <w:t>безсмертие</w:t>
      </w:r>
      <w:r>
        <w:rPr>
          <w:rFonts w:ascii="Times New Roman" w:cs="Times New Roman" w:hAnsi="Times New Roman"/>
          <w:sz w:val="28"/>
          <w:szCs w:val="28"/>
        </w:rPr>
        <w:t xml:space="preserve"> бегая голяка. Для кого Учитель писал, что средства для победы над смертью находятся внутри нас?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Задайте себе вопрос: почему тело Учителя за 50 лет не стало </w:t>
      </w:r>
      <w:r>
        <w:rPr>
          <w:rFonts w:ascii="Times New Roman" w:cs="Times New Roman" w:hAnsi="Times New Roman"/>
          <w:sz w:val="28"/>
          <w:szCs w:val="28"/>
        </w:rPr>
        <w:t>безсмертным</w:t>
      </w:r>
      <w:r>
        <w:rPr>
          <w:rFonts w:ascii="Times New Roman" w:cs="Times New Roman" w:hAnsi="Times New Roman"/>
          <w:sz w:val="28"/>
          <w:szCs w:val="28"/>
        </w:rPr>
        <w:t>, а состарилось, как и у всех людей.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 ещё – что делали не так Сан </w:t>
      </w:r>
      <w:r>
        <w:rPr>
          <w:rFonts w:ascii="Times New Roman" w:cs="Times New Roman" w:hAnsi="Times New Roman"/>
          <w:sz w:val="28"/>
          <w:szCs w:val="28"/>
        </w:rPr>
        <w:t>Саныч</w:t>
      </w:r>
      <w:r>
        <w:rPr>
          <w:rFonts w:ascii="Times New Roman" w:cs="Times New Roman" w:hAnsi="Times New Roman"/>
          <w:sz w:val="28"/>
          <w:szCs w:val="28"/>
        </w:rPr>
        <w:t xml:space="preserve">, Раиса </w:t>
      </w:r>
      <w:r>
        <w:rPr>
          <w:rFonts w:ascii="Times New Roman" w:cs="Times New Roman" w:hAnsi="Times New Roman"/>
          <w:sz w:val="28"/>
          <w:szCs w:val="28"/>
        </w:rPr>
        <w:t>Прокофьевна</w:t>
      </w:r>
      <w:r>
        <w:rPr>
          <w:rFonts w:ascii="Times New Roman" w:cs="Times New Roman" w:hAnsi="Times New Roman"/>
          <w:sz w:val="28"/>
          <w:szCs w:val="28"/>
        </w:rPr>
        <w:t xml:space="preserve">, Дмитрий Николаевич, </w:t>
      </w:r>
      <w:r>
        <w:rPr>
          <w:rFonts w:ascii="Times New Roman" w:cs="Times New Roman" w:hAnsi="Times New Roman"/>
          <w:sz w:val="28"/>
          <w:szCs w:val="28"/>
        </w:rPr>
        <w:t>Хвощевский</w:t>
      </w:r>
      <w:r>
        <w:rPr>
          <w:rFonts w:ascii="Times New Roman" w:cs="Times New Roman" w:hAnsi="Times New Roman"/>
          <w:sz w:val="28"/>
          <w:szCs w:val="28"/>
        </w:rPr>
        <w:t>, Быков, Юрий Николаевич из Днепра и многие другие умершие, как и все.</w:t>
      </w:r>
    </w:p>
    <w:p>
      <w:pPr>
        <w:pStyle w:val="style0"/>
        <w:ind w:firstLine="708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Счастья, здоровья и свободы всем</w:t>
      </w:r>
    </w:p>
    <w:p>
      <w:pPr>
        <w:pStyle w:val="style0"/>
        <w:ind w:firstLine="708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Июль, 2021 г.                                                 Х. Константин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EF" w:usb1="C0007841" w:usb2="00000009" w:usb3="00000000" w:csb0="000001FF" w:csb1="00000000"/>
  </w:font>
  <w:font w:name="Courier New">
    <w:altName w:val="Courier New"/>
    <w:panose1 w:val="02070309020002020404"/>
    <w:charset w:val="00"/>
    <w:family w:val="auto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auto"/>
    <w:pitch w:val="variable"/>
    <w:sig w:usb0="E00002FF" w:usb1="4000ACFF" w:usb2="00000001" w:usb3="00000000" w:csb0="0000019F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B4E4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FD2C88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FAB6C45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4BA2EF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5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7">
    <w:name w:val="Верхний колонтитул Знак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8">
    <w:name w:val="Нижний колонтитул Знак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Words>2063</Words>
  <Pages>9</Pages>
  <Characters>11360</Characters>
  <Application>WPS Office</Application>
  <DocSecurity>0</DocSecurity>
  <Paragraphs>143</Paragraphs>
  <ScaleCrop>false</ScaleCrop>
  <LinksUpToDate>false</LinksUpToDate>
  <CharactersWithSpaces>13600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2021-07-19T14:05:00Z</dcterms:created>
  <dc:creator>Yasya</dc:creator>
  <lastModifiedBy>AGS-W09</lastModifiedBy>
  <dcterms:modified xsi:type="dcterms:W3CDTF">2021-07-24T02:40:42Z</dcterms:modified>
  <revision>15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